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bookmarkEnd w:id="0"/>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Times New Roman" w:hAnsi="Times New Roman" w:eastAsia="仿宋" w:cs="Times New Roman"/>
                <w:color w:val="000000"/>
                <w:spacing w:val="0"/>
                <w:w w:val="100"/>
                <w:position w:val="0"/>
                <w:sz w:val="24"/>
                <w:szCs w:val="24"/>
                <w:highlight w:val="none"/>
                <w:lang w:eastAsia="zh-CN"/>
              </w:rPr>
              <w:t>扬</w:t>
            </w:r>
            <w:r>
              <w:rPr>
                <w:rFonts w:hint="eastAsia" w:ascii="Times New Roman" w:hAnsi="Times New Roman" w:eastAsia="仿宋" w:cs="Times New Roman"/>
                <w:color w:val="000000"/>
                <w:spacing w:val="0"/>
                <w:w w:val="100"/>
                <w:position w:val="0"/>
                <w:sz w:val="24"/>
                <w:szCs w:val="24"/>
                <w:highlight w:val="none"/>
                <w:lang w:val="en-US" w:eastAsia="zh-CN"/>
              </w:rPr>
              <w:t>州市职业大学建设用地内垃圾填埋场封场工程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26"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left="630" w:hanging="630" w:hangingChars="30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420" w:hanging="420" w:hangingChars="20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E6FD4"/>
    <w:rsid w:val="008F709F"/>
    <w:rsid w:val="25380B8A"/>
    <w:rsid w:val="44EB321A"/>
    <w:rsid w:val="45E0344E"/>
    <w:rsid w:val="542A312D"/>
    <w:rsid w:val="63265925"/>
    <w:rsid w:val="6D535020"/>
    <w:rsid w:val="754B08E2"/>
    <w:rsid w:val="7B531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